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959" w:rsidRDefault="00996959" w:rsidP="00996959">
      <w:pPr>
        <w:pStyle w:val="20"/>
        <w:shd w:val="clear" w:color="auto" w:fill="auto"/>
        <w:tabs>
          <w:tab w:val="left" w:pos="1086"/>
        </w:tabs>
        <w:spacing w:after="0" w:line="240" w:lineRule="auto"/>
        <w:ind w:firstLine="8080"/>
      </w:pPr>
      <w:r>
        <w:t xml:space="preserve">Приложение </w:t>
      </w:r>
    </w:p>
    <w:p w:rsidR="00996959" w:rsidRDefault="00996959" w:rsidP="00996959">
      <w:pPr>
        <w:pStyle w:val="20"/>
        <w:tabs>
          <w:tab w:val="left" w:pos="1086"/>
        </w:tabs>
        <w:spacing w:after="0" w:line="240" w:lineRule="auto"/>
        <w:ind w:firstLine="8080"/>
      </w:pPr>
      <w:r>
        <w:t xml:space="preserve">к протоколу № 1 заседания Координационного совета </w:t>
      </w:r>
    </w:p>
    <w:p w:rsidR="00996959" w:rsidRDefault="00996959" w:rsidP="00996959">
      <w:pPr>
        <w:pStyle w:val="20"/>
        <w:tabs>
          <w:tab w:val="left" w:pos="1086"/>
        </w:tabs>
        <w:spacing w:after="0" w:line="240" w:lineRule="auto"/>
        <w:ind w:firstLine="8080"/>
      </w:pPr>
      <w:r>
        <w:t xml:space="preserve">по вопросам взаимодействия администрации района </w:t>
      </w:r>
    </w:p>
    <w:p w:rsidR="00996959" w:rsidRDefault="00996959" w:rsidP="00996959">
      <w:pPr>
        <w:pStyle w:val="20"/>
        <w:shd w:val="clear" w:color="auto" w:fill="auto"/>
        <w:tabs>
          <w:tab w:val="left" w:pos="1086"/>
        </w:tabs>
        <w:spacing w:after="0" w:line="240" w:lineRule="auto"/>
        <w:ind w:firstLine="8080"/>
      </w:pPr>
      <w:r>
        <w:t xml:space="preserve">с национально-культурными и религиозными </w:t>
      </w:r>
    </w:p>
    <w:p w:rsidR="00900A5C" w:rsidRPr="00900A5C" w:rsidRDefault="00996959" w:rsidP="00996959">
      <w:pPr>
        <w:pStyle w:val="20"/>
        <w:shd w:val="clear" w:color="auto" w:fill="auto"/>
        <w:tabs>
          <w:tab w:val="left" w:pos="1086"/>
        </w:tabs>
        <w:spacing w:after="0" w:line="240" w:lineRule="auto"/>
        <w:ind w:firstLine="8080"/>
        <w:rPr>
          <w:b/>
        </w:rPr>
      </w:pPr>
      <w:r>
        <w:t>объединениями района</w:t>
      </w:r>
      <w:r w:rsidR="009A533E">
        <w:t xml:space="preserve"> от 03 декабря </w:t>
      </w:r>
      <w:r>
        <w:t>2020</w:t>
      </w:r>
      <w:r w:rsidR="009A533E">
        <w:t xml:space="preserve"> года</w:t>
      </w:r>
      <w:r w:rsidR="00900A5C" w:rsidRPr="00900A5C">
        <w:tab/>
      </w:r>
      <w:r w:rsidR="00900A5C" w:rsidRPr="00900A5C">
        <w:tab/>
      </w:r>
      <w:r w:rsidR="00900A5C" w:rsidRPr="00900A5C">
        <w:tab/>
      </w:r>
      <w:r w:rsidR="00900A5C" w:rsidRPr="00900A5C">
        <w:tab/>
      </w:r>
      <w:r w:rsidR="00900A5C" w:rsidRPr="00900A5C">
        <w:tab/>
      </w:r>
      <w:r w:rsidR="00900A5C" w:rsidRPr="00900A5C">
        <w:tab/>
      </w:r>
      <w:r w:rsidR="00900A5C" w:rsidRPr="00900A5C">
        <w:tab/>
      </w:r>
      <w:r w:rsidR="00900A5C" w:rsidRPr="00900A5C">
        <w:tab/>
      </w:r>
      <w:r w:rsidR="00900A5C" w:rsidRPr="00900A5C">
        <w:tab/>
      </w:r>
      <w:r w:rsidR="00900A5C" w:rsidRPr="00900A5C">
        <w:tab/>
      </w:r>
      <w:r w:rsidR="00900A5C" w:rsidRPr="00900A5C">
        <w:tab/>
      </w:r>
      <w:r w:rsidR="00900A5C" w:rsidRPr="00900A5C">
        <w:tab/>
      </w:r>
      <w:r w:rsidR="00900A5C" w:rsidRPr="00900A5C">
        <w:tab/>
      </w:r>
      <w:r w:rsidR="00900A5C" w:rsidRPr="00900A5C">
        <w:tab/>
      </w:r>
    </w:p>
    <w:p w:rsidR="00900A5C" w:rsidRPr="00900A5C" w:rsidRDefault="00900A5C" w:rsidP="00900A5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0A5C" w:rsidRPr="00060B62" w:rsidRDefault="00900A5C" w:rsidP="00900A5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8"/>
          <w:szCs w:val="28"/>
          <w:lang w:bidi="hi-IN"/>
        </w:rPr>
      </w:pPr>
      <w:r w:rsidRPr="00900A5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60B62">
        <w:rPr>
          <w:rFonts w:ascii="Times New Roman" w:hAnsi="Times New Roman" w:cs="Times New Roman"/>
          <w:b/>
          <w:kern w:val="3"/>
          <w:sz w:val="28"/>
          <w:szCs w:val="28"/>
          <w:lang w:bidi="hi-IN"/>
        </w:rPr>
        <w:t xml:space="preserve">План работы </w:t>
      </w:r>
    </w:p>
    <w:p w:rsidR="00900A5C" w:rsidRPr="00060B62" w:rsidRDefault="00900A5C" w:rsidP="00900A5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kern w:val="3"/>
          <w:sz w:val="28"/>
          <w:szCs w:val="28"/>
          <w:lang w:bidi="hi-IN"/>
        </w:rPr>
      </w:pPr>
      <w:r w:rsidRPr="00060B62">
        <w:rPr>
          <w:rFonts w:ascii="Times New Roman" w:hAnsi="Times New Roman" w:cs="Times New Roman"/>
          <w:b/>
          <w:kern w:val="3"/>
          <w:sz w:val="28"/>
          <w:szCs w:val="28"/>
          <w:lang w:bidi="hi-IN"/>
        </w:rPr>
        <w:t xml:space="preserve">Координационного совета по вопросам взаимодействия администрации района </w:t>
      </w:r>
    </w:p>
    <w:p w:rsidR="00900A5C" w:rsidRPr="00060B62" w:rsidRDefault="00900A5C" w:rsidP="00900A5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kern w:val="3"/>
          <w:sz w:val="28"/>
          <w:szCs w:val="28"/>
          <w:lang w:bidi="hi-IN"/>
        </w:rPr>
      </w:pPr>
      <w:r w:rsidRPr="00060B62">
        <w:rPr>
          <w:rFonts w:ascii="Times New Roman" w:hAnsi="Times New Roman" w:cs="Times New Roman"/>
          <w:b/>
          <w:kern w:val="3"/>
          <w:sz w:val="28"/>
          <w:szCs w:val="28"/>
          <w:lang w:bidi="hi-IN"/>
        </w:rPr>
        <w:t xml:space="preserve">с национально-культурными и религиозными объединениями района на 2021 год </w:t>
      </w:r>
    </w:p>
    <w:p w:rsidR="00900A5C" w:rsidRPr="00060B62" w:rsidRDefault="00900A5C" w:rsidP="00900A5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tbl>
      <w:tblPr>
        <w:tblW w:w="1488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7263"/>
        <w:gridCol w:w="2410"/>
        <w:gridCol w:w="4536"/>
      </w:tblGrid>
      <w:tr w:rsidR="000A5F0A" w:rsidRPr="00060B62" w:rsidTr="00900A5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A5C" w:rsidRPr="00060B62" w:rsidRDefault="00900A5C" w:rsidP="00900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60B6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A5C" w:rsidRPr="00060B62" w:rsidRDefault="00900A5C" w:rsidP="00900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60B6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A5C" w:rsidRPr="00060B62" w:rsidRDefault="00900A5C" w:rsidP="00900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60B6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Сроки </w:t>
            </w:r>
          </w:p>
          <w:p w:rsidR="00900A5C" w:rsidRPr="00060B62" w:rsidRDefault="00900A5C" w:rsidP="00900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60B6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проведения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A5C" w:rsidRPr="00060B62" w:rsidRDefault="00900A5C" w:rsidP="00900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60B6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Ответственные исполнители</w:t>
            </w:r>
          </w:p>
        </w:tc>
      </w:tr>
      <w:tr w:rsidR="002B5480" w:rsidRPr="00996959" w:rsidTr="0000665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480" w:rsidRPr="00996959" w:rsidRDefault="002B5480" w:rsidP="002B5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9695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480" w:rsidRPr="00996959" w:rsidRDefault="002B5480" w:rsidP="002B54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9695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 работе по противодействию деятельности деструктивных религиозных организаций на территории Нижневартовского района</w:t>
            </w:r>
            <w:r w:rsidR="00443003" w:rsidRPr="0099695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за отчетный период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480" w:rsidRPr="00996959" w:rsidRDefault="002B5480" w:rsidP="002B5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9695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I </w:t>
            </w:r>
            <w:r w:rsidRPr="0099695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полугодие</w:t>
            </w:r>
          </w:p>
          <w:p w:rsidR="002B5480" w:rsidRPr="00996959" w:rsidRDefault="002B5480" w:rsidP="002B5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9695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Pr="0099695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21</w:t>
            </w:r>
            <w:r w:rsidRPr="0099695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480" w:rsidRPr="00996959" w:rsidRDefault="002B5480" w:rsidP="00996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695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отдел Министерства внутренних дел Российской Федерации «</w:t>
            </w:r>
            <w:proofErr w:type="spellStart"/>
            <w:r w:rsidRPr="0099695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Нижневартовский</w:t>
            </w:r>
            <w:proofErr w:type="spellEnd"/>
            <w:r w:rsidRPr="0099695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» (по согласованию) </w:t>
            </w:r>
          </w:p>
        </w:tc>
      </w:tr>
      <w:tr w:rsidR="000A5F0A" w:rsidRPr="00996959" w:rsidTr="0000665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65E" w:rsidRPr="00996959" w:rsidRDefault="0000665E" w:rsidP="00006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9695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65E" w:rsidRPr="00996959" w:rsidRDefault="0000665E" w:rsidP="000066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9695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О деятельности управления образования и молодежной политики администрации района, управления культуры и спорта администрации района в сфере гармонизации межнациональных, межэтнических отношений, а также по профилактике экстремизма и предупреждению конфликтов на национально религиозной почве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65E" w:rsidRPr="00996959" w:rsidRDefault="0000665E" w:rsidP="00006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9695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I </w:t>
            </w:r>
            <w:r w:rsidRPr="0099695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полугодие </w:t>
            </w:r>
          </w:p>
          <w:p w:rsidR="0000665E" w:rsidRPr="00996959" w:rsidRDefault="0000665E" w:rsidP="00006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9695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2021 года</w:t>
            </w:r>
          </w:p>
          <w:p w:rsidR="0000665E" w:rsidRPr="00996959" w:rsidRDefault="0000665E" w:rsidP="00006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65E" w:rsidRPr="00996959" w:rsidRDefault="0000665E" w:rsidP="000066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9695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управление образования и молодежной политики администрации района</w:t>
            </w:r>
          </w:p>
          <w:p w:rsidR="0000665E" w:rsidRPr="00996959" w:rsidRDefault="0000665E" w:rsidP="000066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00665E" w:rsidRPr="00996959" w:rsidRDefault="0000665E" w:rsidP="00006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695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управление культуры и спорта администрации района</w:t>
            </w:r>
          </w:p>
        </w:tc>
      </w:tr>
      <w:tr w:rsidR="000A5F0A" w:rsidRPr="00996959" w:rsidTr="0000665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65E" w:rsidRPr="00996959" w:rsidRDefault="0000665E" w:rsidP="00006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9695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65E" w:rsidRPr="00996959" w:rsidRDefault="002B5480" w:rsidP="000066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9695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 опыте работы религиозных и общественных объединений района по воспитанию толерантности среди молодежи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F0A" w:rsidRPr="00996959" w:rsidRDefault="000A5F0A" w:rsidP="000A5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9695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I </w:t>
            </w:r>
            <w:r w:rsidRPr="0099695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полугодие </w:t>
            </w:r>
          </w:p>
          <w:p w:rsidR="000A5F0A" w:rsidRPr="00996959" w:rsidRDefault="000A5F0A" w:rsidP="000A5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9695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2021 года</w:t>
            </w:r>
          </w:p>
          <w:p w:rsidR="0000665E" w:rsidRPr="00996959" w:rsidRDefault="0000665E" w:rsidP="00006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F0A" w:rsidRPr="00996959" w:rsidRDefault="000A5F0A" w:rsidP="000A5F0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9695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религиозные организации района</w:t>
            </w:r>
          </w:p>
          <w:p w:rsidR="0000665E" w:rsidRPr="00996959" w:rsidRDefault="0000665E" w:rsidP="00006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371A5" w:rsidRPr="00996959" w:rsidTr="0000665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A5" w:rsidRPr="00996959" w:rsidRDefault="001371A5" w:rsidP="00006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9695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A5" w:rsidRPr="00996959" w:rsidRDefault="001371A5" w:rsidP="000066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9695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 освещении в средствах массовой информации деятельности религиозных и общественных объединений в сфере гармонизации межнациональных отношений и профилактики экстремизма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A5" w:rsidRPr="00996959" w:rsidRDefault="001371A5" w:rsidP="001371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9695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I </w:t>
            </w:r>
            <w:r w:rsidRPr="0099695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полугодие </w:t>
            </w:r>
          </w:p>
          <w:p w:rsidR="001371A5" w:rsidRPr="00996959" w:rsidRDefault="001371A5" w:rsidP="001371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9695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2021 года</w:t>
            </w:r>
          </w:p>
          <w:p w:rsidR="001371A5" w:rsidRPr="00996959" w:rsidRDefault="001371A5" w:rsidP="000A5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A5" w:rsidRPr="00996959" w:rsidRDefault="001864BD" w:rsidP="00DB0DB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9695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заместитель главы района – начальник управления общественных связей и информационной политики администрации района</w:t>
            </w:r>
          </w:p>
        </w:tc>
      </w:tr>
      <w:tr w:rsidR="000A5F0A" w:rsidRPr="00996959" w:rsidTr="0000665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65E" w:rsidRPr="00996959" w:rsidRDefault="001F19BB" w:rsidP="00006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9695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0A5F0A" w:rsidRPr="0099695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65E" w:rsidRPr="00996959" w:rsidRDefault="0000665E" w:rsidP="000066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9695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 исполнении протокольных поручений Координационного совета по вопросам взаимодействия администрации района с национально-культурными и религиозными объединениями района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65E" w:rsidRPr="00996959" w:rsidRDefault="0000665E" w:rsidP="00006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9695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I </w:t>
            </w:r>
            <w:r w:rsidRPr="0099695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полугодие </w:t>
            </w:r>
          </w:p>
          <w:p w:rsidR="0000665E" w:rsidRPr="00996959" w:rsidRDefault="0000665E" w:rsidP="00006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9695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2021 года</w:t>
            </w:r>
          </w:p>
          <w:p w:rsidR="0000665E" w:rsidRPr="00996959" w:rsidRDefault="0000665E" w:rsidP="00006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00665E" w:rsidRPr="00996959" w:rsidRDefault="0000665E" w:rsidP="00006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65E" w:rsidRPr="00996959" w:rsidRDefault="0000665E" w:rsidP="00006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69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отдел по вопросам общественной безопасности</w:t>
            </w:r>
          </w:p>
        </w:tc>
      </w:tr>
      <w:tr w:rsidR="000A5F0A" w:rsidRPr="00996959" w:rsidTr="0000665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65E" w:rsidRPr="00996959" w:rsidRDefault="001F19BB" w:rsidP="00006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9695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0A5F0A" w:rsidRPr="0099695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65E" w:rsidRPr="00996959" w:rsidRDefault="0000665E" w:rsidP="001F19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9695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 w:rsidR="001F19BB" w:rsidRPr="0099695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работе по противодействию деятельности деструктивных религиозных организаций на территории Нижневартовского района за отчетный период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65E" w:rsidRPr="00996959" w:rsidRDefault="0000665E" w:rsidP="00006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9695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9695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II </w:t>
            </w:r>
            <w:r w:rsidRPr="0099695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полугодие </w:t>
            </w:r>
          </w:p>
          <w:p w:rsidR="0000665E" w:rsidRPr="00996959" w:rsidRDefault="0000665E" w:rsidP="00006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9695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2021 года</w:t>
            </w:r>
          </w:p>
          <w:p w:rsidR="0000665E" w:rsidRPr="00996959" w:rsidRDefault="0000665E" w:rsidP="00006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65E" w:rsidRPr="00996959" w:rsidRDefault="0000665E" w:rsidP="000066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9695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отдел Министерства внутренних дел Российской Федерации «Нижневартовский» (по согласованию) </w:t>
            </w:r>
          </w:p>
        </w:tc>
      </w:tr>
      <w:tr w:rsidR="000A5F0A" w:rsidRPr="00996959" w:rsidTr="0000665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65E" w:rsidRPr="00996959" w:rsidRDefault="000A5F0A" w:rsidP="000A5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9695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65E" w:rsidRPr="00996959" w:rsidRDefault="0000665E" w:rsidP="000066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9695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 участии некоммерческих организаций, образованных по национально-культурному признаку, и религи</w:t>
            </w:r>
            <w:r w:rsidR="000F7D19" w:rsidRPr="0099695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озных организаций в деятельности</w:t>
            </w:r>
            <w:r w:rsidRPr="0099695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по реализации приоритетных направлений государственной национальной политики на территории Нижневартовского района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65E" w:rsidRPr="00996959" w:rsidRDefault="0000665E" w:rsidP="00006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9695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II </w:t>
            </w:r>
            <w:r w:rsidRPr="0099695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полугодие</w:t>
            </w:r>
          </w:p>
          <w:p w:rsidR="0000665E" w:rsidRPr="00996959" w:rsidRDefault="0000665E" w:rsidP="00006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9695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2021 года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65E" w:rsidRPr="00996959" w:rsidRDefault="005A2309" w:rsidP="000066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9695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заместитель главы района – начальник управления общественных связей и информационной политики администрации района </w:t>
            </w:r>
          </w:p>
        </w:tc>
      </w:tr>
      <w:tr w:rsidR="000A5F0A" w:rsidRPr="00996959" w:rsidTr="0000665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65E" w:rsidRPr="00996959" w:rsidRDefault="000A5F0A" w:rsidP="000A5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9695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65E" w:rsidRPr="00996959" w:rsidRDefault="0000665E" w:rsidP="000066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9695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 комплексе мероприятий, направленных на укрепление межнационального и межконфессионального согласия</w:t>
            </w:r>
            <w:r w:rsidR="001750A3" w:rsidRPr="0099695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99695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адаптацию детей из семей иностранных граждан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65E" w:rsidRPr="00996959" w:rsidRDefault="0000665E" w:rsidP="00006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9695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II </w:t>
            </w:r>
            <w:r w:rsidRPr="0099695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полугодие </w:t>
            </w:r>
          </w:p>
          <w:p w:rsidR="0000665E" w:rsidRPr="00996959" w:rsidRDefault="0000665E" w:rsidP="00006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9695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2021 года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65E" w:rsidRPr="00996959" w:rsidRDefault="001750A3" w:rsidP="000066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969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заместитель главы района по социальным вопросам</w:t>
            </w:r>
          </w:p>
        </w:tc>
      </w:tr>
      <w:tr w:rsidR="001750A3" w:rsidRPr="00996959" w:rsidTr="0000665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0A3" w:rsidRPr="00996959" w:rsidRDefault="001750A3" w:rsidP="00175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9695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0A3" w:rsidRPr="00996959" w:rsidRDefault="001750A3" w:rsidP="007C5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9695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Об освещении в средствах массовой информации деятельности религиозных и общественных объединений в сфере гармонизации межнациональных отношений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0A3" w:rsidRPr="00996959" w:rsidRDefault="001750A3" w:rsidP="00175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9695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II </w:t>
            </w:r>
            <w:r w:rsidRPr="0099695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полугодие </w:t>
            </w:r>
          </w:p>
          <w:p w:rsidR="001750A3" w:rsidRPr="00996959" w:rsidRDefault="001750A3" w:rsidP="00175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9695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2021 года</w:t>
            </w:r>
          </w:p>
          <w:p w:rsidR="001750A3" w:rsidRPr="00996959" w:rsidRDefault="001750A3" w:rsidP="00175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0A3" w:rsidRPr="00996959" w:rsidRDefault="001750A3" w:rsidP="001750A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9695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заместитель главы района – начальник управления общественных связей и информационной политики администрации района</w:t>
            </w:r>
          </w:p>
        </w:tc>
      </w:tr>
      <w:tr w:rsidR="000A5F0A" w:rsidRPr="00996959" w:rsidTr="0000665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65E" w:rsidRPr="00996959" w:rsidRDefault="000A5F0A" w:rsidP="000A5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9695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65E" w:rsidRPr="00996959" w:rsidRDefault="0000665E" w:rsidP="000066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9695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600723" w:rsidRPr="0099695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 утверждении плана</w:t>
            </w:r>
            <w:r w:rsidRPr="0099695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работы Координационного совета по вопросам взаимодействия администрации района с национально-культурными и религиозными объединениями района на 2022 год </w:t>
            </w:r>
          </w:p>
          <w:p w:rsidR="0000665E" w:rsidRPr="00996959" w:rsidRDefault="0000665E" w:rsidP="000066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65E" w:rsidRPr="00996959" w:rsidRDefault="0000665E" w:rsidP="00006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9695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II </w:t>
            </w:r>
            <w:r w:rsidRPr="0099695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полугодие </w:t>
            </w:r>
          </w:p>
          <w:p w:rsidR="0000665E" w:rsidRPr="00996959" w:rsidRDefault="0000665E" w:rsidP="00006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9695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2021 года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65E" w:rsidRPr="00996959" w:rsidRDefault="0000665E" w:rsidP="00006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69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отдел по вопросам общественной безопасности</w:t>
            </w:r>
          </w:p>
        </w:tc>
      </w:tr>
      <w:tr w:rsidR="000A5F0A" w:rsidRPr="000A5F0A" w:rsidTr="0000665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65E" w:rsidRPr="00996959" w:rsidRDefault="000A5F0A" w:rsidP="000A5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9695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65E" w:rsidRPr="00996959" w:rsidRDefault="0000665E" w:rsidP="000066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9695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 исполнении протокольных поручений Координационного совета по вопросам взаимодействия администрации района с национально-культурными и религиозными объединениями района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65E" w:rsidRPr="00996959" w:rsidRDefault="0000665E" w:rsidP="00006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9695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II </w:t>
            </w:r>
            <w:r w:rsidRPr="0099695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полугодие </w:t>
            </w:r>
          </w:p>
          <w:p w:rsidR="0000665E" w:rsidRPr="00996959" w:rsidRDefault="0000665E" w:rsidP="00006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9695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2021 года</w:t>
            </w:r>
          </w:p>
          <w:p w:rsidR="0000665E" w:rsidRPr="00996959" w:rsidRDefault="0000665E" w:rsidP="00006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00665E" w:rsidRPr="00996959" w:rsidRDefault="0000665E" w:rsidP="00006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65E" w:rsidRPr="00060B62" w:rsidRDefault="0000665E" w:rsidP="00006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69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отдел по вопросам общественной безопасности</w:t>
            </w:r>
          </w:p>
        </w:tc>
      </w:tr>
    </w:tbl>
    <w:p w:rsidR="00900A5C" w:rsidRPr="00900A5C" w:rsidRDefault="00900A5C" w:rsidP="00900A5C">
      <w:pPr>
        <w:pStyle w:val="20"/>
        <w:shd w:val="clear" w:color="auto" w:fill="auto"/>
        <w:tabs>
          <w:tab w:val="left" w:pos="1086"/>
        </w:tabs>
        <w:spacing w:after="0" w:line="240" w:lineRule="auto"/>
      </w:pPr>
    </w:p>
    <w:sectPr w:rsidR="00900A5C" w:rsidRPr="00900A5C" w:rsidSect="00900A5C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709"/>
    <w:rsid w:val="0000665E"/>
    <w:rsid w:val="0002399F"/>
    <w:rsid w:val="00060B62"/>
    <w:rsid w:val="000A5F0A"/>
    <w:rsid w:val="000F7D19"/>
    <w:rsid w:val="001371A5"/>
    <w:rsid w:val="001750A3"/>
    <w:rsid w:val="001864BD"/>
    <w:rsid w:val="001F19BB"/>
    <w:rsid w:val="002B5480"/>
    <w:rsid w:val="00303190"/>
    <w:rsid w:val="00385D6E"/>
    <w:rsid w:val="00443003"/>
    <w:rsid w:val="00474E6E"/>
    <w:rsid w:val="004F3FB7"/>
    <w:rsid w:val="005A2309"/>
    <w:rsid w:val="005F2346"/>
    <w:rsid w:val="00600723"/>
    <w:rsid w:val="00657E86"/>
    <w:rsid w:val="006F6709"/>
    <w:rsid w:val="007C563B"/>
    <w:rsid w:val="00801415"/>
    <w:rsid w:val="00900A5C"/>
    <w:rsid w:val="0091506F"/>
    <w:rsid w:val="00996959"/>
    <w:rsid w:val="009A533E"/>
    <w:rsid w:val="009A6482"/>
    <w:rsid w:val="00BD54F2"/>
    <w:rsid w:val="00DB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8A5A2A-1EBE-49EB-9CC7-7E1C71A57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48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4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locked/>
    <w:rsid w:val="00900A5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00A5C"/>
    <w:pPr>
      <w:shd w:val="clear" w:color="auto" w:fill="FFFFFF"/>
      <w:spacing w:after="300" w:line="31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msolistparagraphmailrucssattributepostfix">
    <w:name w:val="msolistparagraph_mailru_css_attribute_postfix"/>
    <w:basedOn w:val="a"/>
    <w:rsid w:val="00900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0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Колобаева Екатерина Николаевна</dc:creator>
  <cp:keywords/>
  <dc:description/>
  <cp:lastModifiedBy>Большакова Ирина Николаевна</cp:lastModifiedBy>
  <cp:revision>28</cp:revision>
  <dcterms:created xsi:type="dcterms:W3CDTF">2020-11-19T09:29:00Z</dcterms:created>
  <dcterms:modified xsi:type="dcterms:W3CDTF">2023-03-17T03:04:00Z</dcterms:modified>
</cp:coreProperties>
</file>